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21E" w:rsidRPr="0029221E" w:rsidRDefault="0029221E" w:rsidP="0029221E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29221E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В Лефортово полицейские задержали подозреваемых в хищении денежных средств у страховой компании</w:t>
      </w:r>
    </w:p>
    <w:bookmarkEnd w:id="0"/>
    <w:p w:rsidR="0029221E" w:rsidRPr="0029221E" w:rsidRDefault="0029221E" w:rsidP="0029221E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29221E" w:rsidRPr="0029221E" w:rsidRDefault="0029221E" w:rsidP="0029221E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9221E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Сотрудники полиции ОМВД России по району Лефортово задержали подозреваемых в хищении 400 тысяч рублей у одной из столичных страховых компаний.</w:t>
      </w:r>
    </w:p>
    <w:p w:rsidR="0029221E" w:rsidRPr="0029221E" w:rsidRDefault="0029221E" w:rsidP="0029221E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9221E">
        <w:rPr>
          <w:rFonts w:ascii="inherit!important" w:eastAsia="Times New Roman" w:hAnsi="inherit!important" w:cs="Times New Roman"/>
          <w:sz w:val="24"/>
          <w:szCs w:val="24"/>
          <w:lang w:eastAsia="ru-RU"/>
        </w:rPr>
        <w:t>27 октября в территориальный отдел полиции обратился представитель страховой компании с заявлением о хищении денежных средств у организации. По словам мужчины, в апреле в офис по вопросу страховой выплаты обратилась 37-летняя москвичка. Предоставив все документы, девушка рассказала, что попала в ДТП на своей иномарке «БМВ» по вине ее 30-летнего знакомого. Руководством компании в качестве страховой выплаты на счет девушки были переведены денежные средства в размере 400 тысяч рублей.</w:t>
      </w:r>
    </w:p>
    <w:p w:rsidR="0029221E" w:rsidRPr="0029221E" w:rsidRDefault="0029221E" w:rsidP="0029221E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9221E">
        <w:rPr>
          <w:rFonts w:ascii="inherit!important" w:eastAsia="Times New Roman" w:hAnsi="inherit!important" w:cs="Times New Roman"/>
          <w:sz w:val="24"/>
          <w:szCs w:val="24"/>
          <w:lang w:eastAsia="ru-RU"/>
        </w:rPr>
        <w:t>Однако спустя некоторое время сотрудники заподозрили признаки подделки в предоставленных девушкой документах.</w:t>
      </w:r>
    </w:p>
    <w:p w:rsidR="0029221E" w:rsidRPr="0029221E" w:rsidRDefault="0029221E" w:rsidP="0029221E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9221E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ходе оперативно-</w:t>
      </w:r>
      <w:proofErr w:type="spellStart"/>
      <w:r w:rsidRPr="0029221E">
        <w:rPr>
          <w:rFonts w:ascii="inherit!important" w:eastAsia="Times New Roman" w:hAnsi="inherit!important" w:cs="Times New Roman"/>
          <w:sz w:val="24"/>
          <w:szCs w:val="24"/>
          <w:lang w:eastAsia="ru-RU"/>
        </w:rPr>
        <w:t>разыскных</w:t>
      </w:r>
      <w:proofErr w:type="spellEnd"/>
      <w:r w:rsidRPr="0029221E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мероприятий стражи порядка задержали подозреваемых. Оказалось, что задержанная совместно со своим знакомым инсценировали ДТП и предоставили в страховую компанию поддельные документы.</w:t>
      </w:r>
    </w:p>
    <w:p w:rsidR="0029221E" w:rsidRPr="0029221E" w:rsidRDefault="0029221E" w:rsidP="0029221E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9221E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 данному факту возбуждено уголовное дело по признакам состава преступления, предусмотренного ч.3 ст.159 УК РФ «Мошенничество». Максимальное наказание, предусмотренное за данное противоправное деяние, - лишение свободы на срок до 6 лет.</w:t>
      </w:r>
    </w:p>
    <w:p w:rsidR="00824169" w:rsidRDefault="00824169"/>
    <w:sectPr w:rsidR="00824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21E"/>
    <w:rsid w:val="0029221E"/>
    <w:rsid w:val="0082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CB229B-322A-4303-B1B7-4D883AF10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922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22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92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922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59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2016-10-31T10:51:00Z</dcterms:created>
  <dcterms:modified xsi:type="dcterms:W3CDTF">2016-10-31T10:52:00Z</dcterms:modified>
</cp:coreProperties>
</file>